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B2326" w14:textId="50EA1B7E" w:rsidR="00257B66" w:rsidRPr="00257B66" w:rsidRDefault="00257B66" w:rsidP="009652F1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257B66">
        <w:rPr>
          <w:rFonts w:cs="B Nazanin" w:hint="cs"/>
          <w:b/>
          <w:bCs/>
          <w:sz w:val="22"/>
          <w:szCs w:val="22"/>
          <w:rtl/>
          <w:lang w:bidi="fa-IR"/>
        </w:rPr>
        <w:t>به نام خدا</w:t>
      </w:r>
    </w:p>
    <w:p w14:paraId="00F2EE5E" w14:textId="3EB587E5" w:rsidR="009A7C2F" w:rsidRPr="004F0F0D" w:rsidRDefault="004F0F0D" w:rsidP="00257B66">
      <w:pPr>
        <w:bidi/>
        <w:jc w:val="center"/>
        <w:rPr>
          <w:rFonts w:cs="B Nazanin"/>
          <w:b/>
          <w:bCs/>
          <w:rtl/>
          <w:lang w:bidi="fa-IR"/>
        </w:rPr>
      </w:pPr>
      <w:r w:rsidRPr="004F0F0D">
        <w:rPr>
          <w:rFonts w:cs="B Nazanin" w:hint="cs"/>
          <w:b/>
          <w:bCs/>
          <w:rtl/>
          <w:lang w:bidi="fa-IR"/>
        </w:rPr>
        <w:t>فرم تعارض منافع</w:t>
      </w:r>
    </w:p>
    <w:p w14:paraId="78CE178D" w14:textId="72A3FC87" w:rsidR="004F0F0D" w:rsidRDefault="004F0F0D" w:rsidP="009652F1">
      <w:pPr>
        <w:bidi/>
        <w:jc w:val="both"/>
        <w:rPr>
          <w:rFonts w:cs="B Nazanin"/>
          <w:rtl/>
          <w:lang w:bidi="fa-IR"/>
        </w:rPr>
      </w:pPr>
      <w:r w:rsidRPr="004F0F0D">
        <w:rPr>
          <w:rFonts w:cs="B Nazanin" w:hint="cs"/>
          <w:rtl/>
          <w:lang w:bidi="fa-IR"/>
        </w:rPr>
        <w:t>فرم تعارض منافع توافق‏نامه‏ا</w:t>
      </w:r>
      <w:r>
        <w:rPr>
          <w:rFonts w:cs="B Nazanin" w:hint="cs"/>
          <w:rtl/>
          <w:lang w:bidi="fa-IR"/>
        </w:rPr>
        <w:t>ی ا</w:t>
      </w:r>
      <w:r w:rsidRPr="004F0F0D">
        <w:rPr>
          <w:rFonts w:cs="B Nazanin" w:hint="cs"/>
          <w:rtl/>
          <w:lang w:bidi="fa-IR"/>
        </w:rPr>
        <w:t>ست که نگارند(گان) یک مقاله اعلام می‏کنن</w:t>
      </w:r>
      <w:r>
        <w:rPr>
          <w:rFonts w:cs="B Nazanin" w:hint="cs"/>
          <w:rtl/>
          <w:lang w:bidi="fa-IR"/>
        </w:rPr>
        <w:t xml:space="preserve">د در رابطه با انتشار مقالۀ ارائه شده به نشریۀ </w:t>
      </w:r>
      <w:r w:rsidRPr="001B0B84">
        <w:rPr>
          <w:rFonts w:cs="B Nazanin" w:hint="cs"/>
          <w:b/>
          <w:bCs/>
          <w:i/>
          <w:iCs/>
          <w:rtl/>
          <w:lang w:bidi="fa-IR"/>
        </w:rPr>
        <w:t>زبان‏کاوی هم‏زمانی و درزمانی</w:t>
      </w:r>
      <w:r>
        <w:rPr>
          <w:rFonts w:cs="B Nazanin" w:hint="cs"/>
          <w:rtl/>
          <w:lang w:bidi="fa-IR"/>
        </w:rPr>
        <w:t xml:space="preserve">، به طور کامل از اخلاق نشر از جمله سرقت ادبی، سوء رفتار، جعل داده‏ها، ارسال و انتشار دوگانۀ اثر پرهیز نموده‏اند و منافعی تجاری در انتشار اثر ارسالی وجود ندارد و نگارند(گان) در قبال اثر خود وجهی دریافت ننموده‏اند. فرم تعارض منافع به خوانندگان اثر نشان می‏دهد که متن مقاله چگونه توسط نگارند(گان) تهیه و ارائه شده است. نویسندۀ مسئول از جانب خود و سایر نویسندگان این فرم را تأیید و امضا می‏کند و بر اصالت محتوای آن صحه می‏گذارد. نویسندۀ مسئول همچنین اعلام می‏دارد که این اثر پیشتر در جای دیگری منتشر نشده و هم‏زمان به نشریۀ دیگری ارسال نشده است.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5"/>
        <w:gridCol w:w="16"/>
        <w:gridCol w:w="2565"/>
        <w:gridCol w:w="1559"/>
        <w:gridCol w:w="8"/>
        <w:gridCol w:w="532"/>
        <w:gridCol w:w="8"/>
        <w:gridCol w:w="1010"/>
        <w:gridCol w:w="3117"/>
      </w:tblGrid>
      <w:tr w:rsidR="009652F1" w14:paraId="5A04EEB1" w14:textId="77777777" w:rsidTr="004E77BF">
        <w:tc>
          <w:tcPr>
            <w:tcW w:w="4683" w:type="dxa"/>
            <w:gridSpan w:val="5"/>
          </w:tcPr>
          <w:p w14:paraId="0F2EC3D5" w14:textId="21EE763B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نویسندۀ مسئول:</w:t>
            </w:r>
          </w:p>
        </w:tc>
        <w:tc>
          <w:tcPr>
            <w:tcW w:w="4667" w:type="dxa"/>
            <w:gridSpan w:val="4"/>
          </w:tcPr>
          <w:p w14:paraId="2DD8320D" w14:textId="1E6678D3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رایانامه سازمانی:</w:t>
            </w:r>
          </w:p>
        </w:tc>
      </w:tr>
      <w:tr w:rsidR="009652F1" w14:paraId="3851056B" w14:textId="77777777" w:rsidTr="004E77BF">
        <w:tc>
          <w:tcPr>
            <w:tcW w:w="4683" w:type="dxa"/>
            <w:gridSpan w:val="5"/>
          </w:tcPr>
          <w:p w14:paraId="48693D75" w14:textId="2F58B760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وابستگی سازمانی:</w:t>
            </w:r>
          </w:p>
        </w:tc>
        <w:tc>
          <w:tcPr>
            <w:tcW w:w="4667" w:type="dxa"/>
            <w:gridSpan w:val="4"/>
          </w:tcPr>
          <w:p w14:paraId="0A45F191" w14:textId="6613970C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تلفن:</w:t>
            </w:r>
          </w:p>
        </w:tc>
      </w:tr>
      <w:tr w:rsidR="009652F1" w14:paraId="7F9D3483" w14:textId="77777777" w:rsidTr="009652F1">
        <w:tc>
          <w:tcPr>
            <w:tcW w:w="9350" w:type="dxa"/>
            <w:gridSpan w:val="9"/>
          </w:tcPr>
          <w:p w14:paraId="1749A720" w14:textId="743B3BF7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عنوان مقاله:</w:t>
            </w:r>
          </w:p>
        </w:tc>
      </w:tr>
      <w:tr w:rsidR="009652F1" w14:paraId="5BF14C2A" w14:textId="77777777" w:rsidTr="000F4A23">
        <w:trPr>
          <w:trHeight w:val="475"/>
        </w:trPr>
        <w:tc>
          <w:tcPr>
            <w:tcW w:w="9350" w:type="dxa"/>
            <w:gridSpan w:val="9"/>
            <w:tcBorders>
              <w:bottom w:val="nil"/>
            </w:tcBorders>
          </w:tcPr>
          <w:p w14:paraId="4CF48724" w14:textId="2452EA15" w:rsidR="009652F1" w:rsidRDefault="009652F1" w:rsidP="005D4BAF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آیا نویسند(گان) یا سازمان مربوطه وجهی از یک شخص ثالث (دولتی، تجاری، بنیاد خصوصی و غیره)برای هر بخشی از مقالۀ ارائه شده (شامل کمک‏های مالی، نظارت بر داده‏ها، طراحی مطالعه، آماده‏سازی اثر، تجزیه و تحلیل آماری و نظایر آن) دریافت نموده است/اند؟</w:t>
            </w:r>
          </w:p>
        </w:tc>
      </w:tr>
      <w:tr w:rsidR="009652F1" w14:paraId="3011DF8D" w14:textId="77777777" w:rsidTr="000F4A23">
        <w:trPr>
          <w:trHeight w:val="475"/>
        </w:trPr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A7A0F1" w14:textId="77777777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بلی </w:t>
            </w:r>
          </w:p>
        </w:tc>
        <w:tc>
          <w:tcPr>
            <w:tcW w:w="41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D2334" w14:textId="5025B7D2" w:rsidR="009652F1" w:rsidRPr="004E77BF" w:rsidRDefault="009652F1" w:rsidP="009652F1">
            <w:pPr>
              <w:bidi/>
              <w:jc w:val="both"/>
              <w:rPr>
                <w:rFonts w:cs="B Nazanin"/>
                <w:sz w:val="10"/>
                <w:szCs w:val="6"/>
                <w:rtl/>
                <w:lang w:bidi="fa-IR"/>
              </w:rPr>
            </w:pPr>
          </w:p>
          <w:p w14:paraId="0F53F12D" w14:textId="2E5C5DC1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58498D" w14:textId="77777777" w:rsidR="009652F1" w:rsidRDefault="009652F1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خیر </w:t>
            </w:r>
          </w:p>
        </w:tc>
        <w:tc>
          <w:tcPr>
            <w:tcW w:w="4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3CCBF" w14:textId="77777777" w:rsidR="009652F1" w:rsidRPr="005015D0" w:rsidRDefault="009652F1" w:rsidP="009652F1">
            <w:pPr>
              <w:bidi/>
              <w:jc w:val="both"/>
              <w:rPr>
                <w:rFonts w:cs="B Nazanin"/>
                <w:sz w:val="8"/>
                <w:szCs w:val="2"/>
                <w:rtl/>
                <w:lang w:bidi="fa-IR"/>
              </w:rPr>
            </w:pPr>
          </w:p>
          <w:p w14:paraId="5E5CA18C" w14:textId="77777777" w:rsidR="009652F1" w:rsidRPr="004E77BF" w:rsidRDefault="009652F1" w:rsidP="009652F1">
            <w:pPr>
              <w:bidi/>
              <w:jc w:val="both"/>
              <w:rPr>
                <w:rFonts w:cs="B Nazanin"/>
                <w:sz w:val="8"/>
                <w:szCs w:val="2"/>
                <w:rtl/>
                <w:lang w:bidi="fa-IR"/>
              </w:rPr>
            </w:pPr>
          </w:p>
          <w:p w14:paraId="4106770C" w14:textId="22AE5ED1" w:rsidR="004E77BF" w:rsidRDefault="004E77BF" w:rsidP="004E77BF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</w:tr>
      <w:tr w:rsidR="009652F1" w14:paraId="536F7E1B" w14:textId="77777777" w:rsidTr="000F4A23">
        <w:tc>
          <w:tcPr>
            <w:tcW w:w="9350" w:type="dxa"/>
            <w:gridSpan w:val="9"/>
            <w:tcBorders>
              <w:top w:val="single" w:sz="4" w:space="0" w:color="auto"/>
              <w:bottom w:val="nil"/>
            </w:tcBorders>
          </w:tcPr>
          <w:p w14:paraId="5303CA2A" w14:textId="33514FE5" w:rsidR="009652F1" w:rsidRDefault="005D4BAF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آیا نویسند(گان) هرگونه اختراع</w:t>
            </w:r>
            <w:r w:rsidR="005015D0">
              <w:rPr>
                <w:rFonts w:cs="B Nazanin" w:hint="cs"/>
                <w:rtl/>
                <w:lang w:bidi="fa-IR"/>
              </w:rPr>
              <w:t xml:space="preserve"> ثبت‏شده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5015D0">
              <w:rPr>
                <w:rFonts w:cs="B Nazanin" w:hint="cs"/>
                <w:rtl/>
                <w:lang w:bidi="fa-IR"/>
              </w:rPr>
              <w:t>یا</w:t>
            </w:r>
            <w:r>
              <w:rPr>
                <w:rFonts w:cs="B Nazanin" w:hint="cs"/>
                <w:rtl/>
                <w:lang w:bidi="fa-IR"/>
              </w:rPr>
              <w:t xml:space="preserve"> در حال </w:t>
            </w:r>
            <w:r w:rsidR="005015D0">
              <w:rPr>
                <w:rFonts w:cs="B Nazanin" w:hint="cs"/>
                <w:rtl/>
                <w:lang w:bidi="fa-IR"/>
              </w:rPr>
              <w:t>انجام یا داوری که مربوط به اثر حاضر باشد، دارند؟</w:t>
            </w:r>
          </w:p>
        </w:tc>
      </w:tr>
      <w:tr w:rsidR="005015D0" w14:paraId="46C871A0" w14:textId="77777777" w:rsidTr="000F4A23">
        <w:tc>
          <w:tcPr>
            <w:tcW w:w="551" w:type="dxa"/>
            <w:gridSpan w:val="2"/>
            <w:tcBorders>
              <w:top w:val="nil"/>
              <w:right w:val="nil"/>
            </w:tcBorders>
          </w:tcPr>
          <w:p w14:paraId="02016C60" w14:textId="42EF9B06" w:rsidR="005015D0" w:rsidRDefault="005015D0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بلی</w:t>
            </w:r>
          </w:p>
        </w:tc>
        <w:tc>
          <w:tcPr>
            <w:tcW w:w="4132" w:type="dxa"/>
            <w:gridSpan w:val="3"/>
            <w:tcBorders>
              <w:top w:val="nil"/>
              <w:left w:val="nil"/>
              <w:right w:val="nil"/>
            </w:tcBorders>
          </w:tcPr>
          <w:p w14:paraId="4CDD1304" w14:textId="77777777" w:rsidR="005015D0" w:rsidRPr="005015D0" w:rsidRDefault="005015D0" w:rsidP="009652F1">
            <w:pPr>
              <w:bidi/>
              <w:jc w:val="both"/>
              <w:rPr>
                <w:rFonts w:cs="B Nazanin"/>
                <w:sz w:val="8"/>
                <w:szCs w:val="4"/>
                <w:rtl/>
                <w:lang w:bidi="fa-IR"/>
              </w:rPr>
            </w:pPr>
          </w:p>
          <w:p w14:paraId="0BA7405F" w14:textId="582F62C2" w:rsidR="005015D0" w:rsidRDefault="005015D0" w:rsidP="005015D0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lang w:bidi="fa-IR"/>
              </w:rPr>
              <w:sym w:font="Wingdings" w:char="F06F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right w:val="nil"/>
            </w:tcBorders>
          </w:tcPr>
          <w:p w14:paraId="2A5D3769" w14:textId="7B583504" w:rsidR="005015D0" w:rsidRDefault="005015D0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خیر</w:t>
            </w:r>
          </w:p>
        </w:tc>
        <w:tc>
          <w:tcPr>
            <w:tcW w:w="4127" w:type="dxa"/>
            <w:gridSpan w:val="2"/>
            <w:tcBorders>
              <w:top w:val="nil"/>
              <w:left w:val="nil"/>
            </w:tcBorders>
          </w:tcPr>
          <w:p w14:paraId="0AB58E69" w14:textId="77777777" w:rsidR="005015D0" w:rsidRPr="005015D0" w:rsidRDefault="005015D0" w:rsidP="009652F1">
            <w:pPr>
              <w:bidi/>
              <w:jc w:val="both"/>
              <w:rPr>
                <w:rFonts w:cs="B Nazanin"/>
                <w:sz w:val="8"/>
                <w:szCs w:val="2"/>
                <w:rtl/>
                <w:lang w:bidi="fa-IR"/>
              </w:rPr>
            </w:pPr>
          </w:p>
          <w:p w14:paraId="6D8D7C03" w14:textId="77777777" w:rsidR="005015D0" w:rsidRPr="004E77BF" w:rsidRDefault="005015D0" w:rsidP="005015D0">
            <w:pPr>
              <w:bidi/>
              <w:jc w:val="both"/>
              <w:rPr>
                <w:rFonts w:cs="B Nazanin"/>
                <w:sz w:val="8"/>
                <w:szCs w:val="2"/>
                <w:rtl/>
                <w:lang w:bidi="fa-IR"/>
              </w:rPr>
            </w:pPr>
          </w:p>
          <w:p w14:paraId="7745AB45" w14:textId="67DB6EA8" w:rsidR="004E77BF" w:rsidRDefault="004E77BF" w:rsidP="004E77BF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</w:tr>
      <w:tr w:rsidR="009652F1" w14:paraId="49FA94B3" w14:textId="77777777" w:rsidTr="000F4A23">
        <w:tc>
          <w:tcPr>
            <w:tcW w:w="9350" w:type="dxa"/>
            <w:gridSpan w:val="9"/>
            <w:tcBorders>
              <w:bottom w:val="nil"/>
            </w:tcBorders>
          </w:tcPr>
          <w:p w14:paraId="12BBCED6" w14:textId="27368ECA" w:rsidR="009652F1" w:rsidRDefault="004E77BF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آیا شیوۀ دسترسی دیگری وجود دارد که خوانندگان بتوانند اطلاعات اضافی اثر مذکور را از نویسند(گان) مقاله دریافت کنند؟</w:t>
            </w:r>
          </w:p>
        </w:tc>
      </w:tr>
      <w:tr w:rsidR="004E77BF" w14:paraId="5D0AC75A" w14:textId="77777777" w:rsidTr="000F4A23">
        <w:tc>
          <w:tcPr>
            <w:tcW w:w="535" w:type="dxa"/>
            <w:tcBorders>
              <w:top w:val="nil"/>
              <w:right w:val="nil"/>
            </w:tcBorders>
          </w:tcPr>
          <w:p w14:paraId="340D4D57" w14:textId="78D0506A" w:rsidR="004E77BF" w:rsidRDefault="004E77BF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بلی</w:t>
            </w:r>
          </w:p>
        </w:tc>
        <w:tc>
          <w:tcPr>
            <w:tcW w:w="4148" w:type="dxa"/>
            <w:gridSpan w:val="4"/>
            <w:tcBorders>
              <w:top w:val="nil"/>
              <w:left w:val="nil"/>
              <w:right w:val="nil"/>
            </w:tcBorders>
          </w:tcPr>
          <w:p w14:paraId="067A9724" w14:textId="77777777" w:rsidR="004E77BF" w:rsidRPr="004E77BF" w:rsidRDefault="004E77BF" w:rsidP="009652F1">
            <w:pPr>
              <w:bidi/>
              <w:jc w:val="both"/>
              <w:rPr>
                <w:rFonts w:cs="B Nazanin"/>
                <w:sz w:val="8"/>
                <w:szCs w:val="4"/>
                <w:rtl/>
                <w:lang w:bidi="fa-IR"/>
              </w:rPr>
            </w:pPr>
          </w:p>
          <w:p w14:paraId="7D5CCAAF" w14:textId="28050251" w:rsidR="004E77BF" w:rsidRDefault="004E77BF" w:rsidP="004E77BF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</w:tcPr>
          <w:p w14:paraId="6BD891BC" w14:textId="6319EA66" w:rsidR="004E77BF" w:rsidRDefault="004E77BF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خیر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</w:tcBorders>
          </w:tcPr>
          <w:p w14:paraId="42A919D4" w14:textId="77777777" w:rsidR="004E77BF" w:rsidRPr="004E77BF" w:rsidRDefault="004E77BF" w:rsidP="009652F1">
            <w:pPr>
              <w:bidi/>
              <w:jc w:val="both"/>
              <w:rPr>
                <w:rFonts w:cs="B Nazanin"/>
                <w:sz w:val="8"/>
                <w:szCs w:val="2"/>
                <w:rtl/>
                <w:lang w:bidi="fa-IR"/>
              </w:rPr>
            </w:pPr>
          </w:p>
          <w:p w14:paraId="2D277045" w14:textId="6C50A551" w:rsidR="004E77BF" w:rsidRDefault="004E77BF" w:rsidP="004E77BF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</w:tr>
      <w:tr w:rsidR="004E77BF" w14:paraId="3B03510B" w14:textId="77777777" w:rsidTr="000F4A23">
        <w:tc>
          <w:tcPr>
            <w:tcW w:w="9350" w:type="dxa"/>
            <w:gridSpan w:val="9"/>
            <w:tcBorders>
              <w:bottom w:val="nil"/>
            </w:tcBorders>
          </w:tcPr>
          <w:p w14:paraId="293A4204" w14:textId="3624AF45" w:rsidR="004E77BF" w:rsidRDefault="00EF6012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آیا جنبه‏ای از این اثر مرتبط با حیوانات آزمایشی یا بیماری‏های خاص انسانی است که نیاز به اعلم و تایید اخلاق نشر باشد؟</w:t>
            </w:r>
          </w:p>
        </w:tc>
      </w:tr>
      <w:tr w:rsidR="000F4A23" w14:paraId="680FD99F" w14:textId="77777777" w:rsidTr="000F4A23">
        <w:tc>
          <w:tcPr>
            <w:tcW w:w="535" w:type="dxa"/>
            <w:tcBorders>
              <w:top w:val="nil"/>
              <w:right w:val="nil"/>
            </w:tcBorders>
          </w:tcPr>
          <w:p w14:paraId="7BBC6F4C" w14:textId="35AC18B0" w:rsidR="000F4A23" w:rsidRDefault="000F4A23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بلی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right w:val="nil"/>
            </w:tcBorders>
          </w:tcPr>
          <w:p w14:paraId="5DED1B67" w14:textId="77777777" w:rsidR="000F4A23" w:rsidRPr="000F4A23" w:rsidRDefault="000F4A23" w:rsidP="009652F1">
            <w:pPr>
              <w:bidi/>
              <w:jc w:val="both"/>
              <w:rPr>
                <w:rFonts w:cs="B Nazanin"/>
                <w:sz w:val="8"/>
                <w:szCs w:val="4"/>
                <w:rtl/>
                <w:lang w:bidi="fa-IR"/>
              </w:rPr>
            </w:pPr>
          </w:p>
          <w:p w14:paraId="0706A79B" w14:textId="6C41315B" w:rsidR="000F4A23" w:rsidRDefault="000F4A23" w:rsidP="000F4A2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right w:val="nil"/>
            </w:tcBorders>
          </w:tcPr>
          <w:p w14:paraId="2558957D" w14:textId="6AF651CD" w:rsidR="000F4A23" w:rsidRDefault="000F4A23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خیر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</w:tcBorders>
          </w:tcPr>
          <w:p w14:paraId="608959B0" w14:textId="77777777" w:rsidR="000F4A23" w:rsidRPr="000F4A23" w:rsidRDefault="000F4A23" w:rsidP="009652F1">
            <w:pPr>
              <w:bidi/>
              <w:jc w:val="both"/>
              <w:rPr>
                <w:rFonts w:cs="B Nazanin"/>
                <w:sz w:val="8"/>
                <w:szCs w:val="2"/>
                <w:rtl/>
                <w:lang w:bidi="fa-IR"/>
              </w:rPr>
            </w:pPr>
          </w:p>
          <w:p w14:paraId="4F78CAFB" w14:textId="1042961F" w:rsidR="000F4A23" w:rsidRDefault="000F4A23" w:rsidP="000F4A2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</w:tr>
      <w:tr w:rsidR="000F4A23" w14:paraId="6A7BD779" w14:textId="77777777" w:rsidTr="000F4A23">
        <w:tc>
          <w:tcPr>
            <w:tcW w:w="9350" w:type="dxa"/>
            <w:gridSpan w:val="9"/>
            <w:tcBorders>
              <w:bottom w:val="nil"/>
            </w:tcBorders>
          </w:tcPr>
          <w:p w14:paraId="3D406552" w14:textId="4FAFC173" w:rsidR="000F4A23" w:rsidRDefault="000F4A23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آیا جنبه‏ای از این پژوهش بر روی آزمودنی‏های انسانی یا مربوط به داده‏های زبانی انسانی است که نیازمند دریافت کد اخلاق نشر پژوهش باشد؟</w:t>
            </w:r>
          </w:p>
        </w:tc>
      </w:tr>
      <w:tr w:rsidR="004E77BF" w14:paraId="01F00F9F" w14:textId="77777777" w:rsidTr="000F4A23">
        <w:tc>
          <w:tcPr>
            <w:tcW w:w="535" w:type="dxa"/>
            <w:tcBorders>
              <w:top w:val="nil"/>
              <w:bottom w:val="single" w:sz="4" w:space="0" w:color="auto"/>
              <w:right w:val="nil"/>
            </w:tcBorders>
          </w:tcPr>
          <w:p w14:paraId="448670AD" w14:textId="3B352B47" w:rsidR="004E77BF" w:rsidRDefault="004E77BF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بلی</w:t>
            </w:r>
          </w:p>
        </w:tc>
        <w:tc>
          <w:tcPr>
            <w:tcW w:w="41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92E7A" w14:textId="77777777" w:rsidR="004E77BF" w:rsidRPr="004E77BF" w:rsidRDefault="004E77BF" w:rsidP="009652F1">
            <w:pPr>
              <w:bidi/>
              <w:jc w:val="both"/>
              <w:rPr>
                <w:rFonts w:cs="B Nazanin"/>
                <w:sz w:val="10"/>
                <w:szCs w:val="4"/>
                <w:rtl/>
                <w:lang w:bidi="fa-IR"/>
              </w:rPr>
            </w:pPr>
          </w:p>
          <w:p w14:paraId="749D6586" w14:textId="5E08C6C6" w:rsidR="004E77BF" w:rsidRDefault="004E77BF" w:rsidP="004E77BF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CCD39" w14:textId="67C70ACA" w:rsidR="004E77BF" w:rsidRDefault="004E77BF" w:rsidP="009652F1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خیر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623936E" w14:textId="77777777" w:rsidR="004E77BF" w:rsidRPr="004E77BF" w:rsidRDefault="004E77BF" w:rsidP="009652F1">
            <w:pPr>
              <w:bidi/>
              <w:jc w:val="both"/>
              <w:rPr>
                <w:rFonts w:cs="B Nazanin"/>
                <w:sz w:val="8"/>
                <w:szCs w:val="4"/>
                <w:rtl/>
                <w:lang w:bidi="fa-IR"/>
              </w:rPr>
            </w:pPr>
          </w:p>
          <w:p w14:paraId="5C033408" w14:textId="2DDBCD5C" w:rsidR="004E77BF" w:rsidRDefault="004E77BF" w:rsidP="004E77BF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lang w:bidi="fa-IR"/>
              </w:rPr>
              <w:sym w:font="Wingdings" w:char="F06F"/>
            </w:r>
          </w:p>
        </w:tc>
      </w:tr>
      <w:tr w:rsidR="000F4A23" w14:paraId="422386CD" w14:textId="77777777" w:rsidTr="000F4A23">
        <w:tc>
          <w:tcPr>
            <w:tcW w:w="3116" w:type="dxa"/>
            <w:gridSpan w:val="3"/>
            <w:tcBorders>
              <w:top w:val="single" w:sz="4" w:space="0" w:color="auto"/>
              <w:right w:val="nil"/>
            </w:tcBorders>
          </w:tcPr>
          <w:p w14:paraId="3BB56D2F" w14:textId="77777777" w:rsidR="000F4A23" w:rsidRPr="000F4A23" w:rsidRDefault="000F4A23" w:rsidP="009652F1">
            <w:pPr>
              <w:bidi/>
              <w:jc w:val="both"/>
              <w:rPr>
                <w:rFonts w:cs="B Nazanin"/>
                <w:sz w:val="34"/>
                <w:szCs w:val="30"/>
                <w:rtl/>
                <w:lang w:bidi="fa-IR"/>
              </w:rPr>
            </w:pPr>
          </w:p>
          <w:p w14:paraId="518F285E" w14:textId="79D356CA" w:rsidR="000F4A23" w:rsidRDefault="000F4A23" w:rsidP="000F4A23">
            <w:pPr>
              <w:bidi/>
              <w:jc w:val="both"/>
              <w:rPr>
                <w:rFonts w:cs="B Nazanin"/>
                <w:sz w:val="26"/>
                <w:szCs w:val="22"/>
                <w:rtl/>
                <w:lang w:bidi="fa-IR"/>
              </w:rPr>
            </w:pPr>
            <w:r>
              <w:rPr>
                <w:rFonts w:cs="B Nazanin" w:hint="cs"/>
                <w:sz w:val="26"/>
                <w:szCs w:val="22"/>
                <w:rtl/>
                <w:lang w:bidi="fa-IR"/>
              </w:rPr>
              <w:t>نام و نام خانوادگی نویسندۀ مسئول</w:t>
            </w:r>
          </w:p>
        </w:tc>
        <w:tc>
          <w:tcPr>
            <w:tcW w:w="3117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082AEE58" w14:textId="77777777" w:rsidR="000F4A23" w:rsidRPr="000F4A23" w:rsidRDefault="000F4A23" w:rsidP="000F4A23">
            <w:pPr>
              <w:bidi/>
              <w:jc w:val="both"/>
              <w:rPr>
                <w:rFonts w:cs="B Nazanin"/>
                <w:sz w:val="34"/>
                <w:szCs w:val="30"/>
                <w:rtl/>
                <w:lang w:bidi="fa-IR"/>
              </w:rPr>
            </w:pPr>
          </w:p>
          <w:p w14:paraId="6DCFA238" w14:textId="3A2A69D5" w:rsidR="000F4A23" w:rsidRPr="000F4A23" w:rsidRDefault="000F4A23" w:rsidP="000F4A23">
            <w:pPr>
              <w:bidi/>
              <w:jc w:val="both"/>
              <w:rPr>
                <w:rFonts w:cs="B Nazanin"/>
                <w:sz w:val="26"/>
                <w:szCs w:val="22"/>
                <w:rtl/>
                <w:lang w:bidi="fa-IR"/>
              </w:rPr>
            </w:pPr>
            <w:r>
              <w:rPr>
                <w:rFonts w:cs="B Nazanin" w:hint="cs"/>
                <w:sz w:val="26"/>
                <w:szCs w:val="22"/>
                <w:rtl/>
                <w:lang w:bidi="fa-IR"/>
              </w:rPr>
              <w:t>تاریخ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</w:tcBorders>
          </w:tcPr>
          <w:p w14:paraId="775A8AD3" w14:textId="77777777" w:rsidR="000F4A23" w:rsidRPr="000F4A23" w:rsidRDefault="000F4A23" w:rsidP="000F4A23">
            <w:pPr>
              <w:bidi/>
              <w:jc w:val="both"/>
              <w:rPr>
                <w:rFonts w:cs="B Nazanin"/>
                <w:sz w:val="34"/>
                <w:szCs w:val="30"/>
                <w:rtl/>
                <w:lang w:bidi="fa-IR"/>
              </w:rPr>
            </w:pPr>
          </w:p>
          <w:p w14:paraId="1A119FBA" w14:textId="720650E6" w:rsidR="000F4A23" w:rsidRDefault="000F4A23" w:rsidP="000F4A23">
            <w:pPr>
              <w:bidi/>
              <w:jc w:val="both"/>
              <w:rPr>
                <w:rFonts w:cs="B Nazanin"/>
                <w:sz w:val="26"/>
                <w:szCs w:val="22"/>
                <w:rtl/>
                <w:lang w:bidi="fa-IR"/>
              </w:rPr>
            </w:pPr>
            <w:r>
              <w:rPr>
                <w:rFonts w:cs="B Nazanin" w:hint="cs"/>
                <w:sz w:val="26"/>
                <w:szCs w:val="22"/>
                <w:rtl/>
                <w:lang w:bidi="fa-IR"/>
              </w:rPr>
              <w:t>امضا</w:t>
            </w:r>
          </w:p>
          <w:p w14:paraId="19C87CAE" w14:textId="77777777" w:rsidR="000F4A23" w:rsidRDefault="000F4A23" w:rsidP="000F4A23">
            <w:pPr>
              <w:bidi/>
              <w:jc w:val="both"/>
              <w:rPr>
                <w:rFonts w:cs="B Nazanin"/>
                <w:sz w:val="26"/>
                <w:szCs w:val="22"/>
                <w:rtl/>
                <w:lang w:bidi="fa-IR"/>
              </w:rPr>
            </w:pPr>
          </w:p>
          <w:p w14:paraId="2731F227" w14:textId="719CD7D8" w:rsidR="000F4A23" w:rsidRPr="000F4A23" w:rsidRDefault="000F4A23" w:rsidP="000F4A23">
            <w:pPr>
              <w:bidi/>
              <w:jc w:val="both"/>
              <w:rPr>
                <w:rFonts w:cs="B Nazanin"/>
                <w:sz w:val="26"/>
                <w:szCs w:val="22"/>
                <w:rtl/>
                <w:lang w:bidi="fa-IR"/>
              </w:rPr>
            </w:pPr>
          </w:p>
        </w:tc>
      </w:tr>
    </w:tbl>
    <w:p w14:paraId="4D8EE02E" w14:textId="77777777" w:rsidR="009652F1" w:rsidRPr="004F0F0D" w:rsidRDefault="009652F1" w:rsidP="009652F1">
      <w:pPr>
        <w:bidi/>
        <w:jc w:val="both"/>
        <w:rPr>
          <w:rFonts w:cs="B Nazanin"/>
          <w:lang w:bidi="fa-IR"/>
        </w:rPr>
      </w:pPr>
    </w:p>
    <w:sectPr w:rsidR="009652F1" w:rsidRPr="004F0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0D"/>
    <w:rsid w:val="000F4A23"/>
    <w:rsid w:val="001B0B84"/>
    <w:rsid w:val="00201D74"/>
    <w:rsid w:val="00257B66"/>
    <w:rsid w:val="004E77BF"/>
    <w:rsid w:val="004F0F0D"/>
    <w:rsid w:val="005015D0"/>
    <w:rsid w:val="005413BD"/>
    <w:rsid w:val="005D4BAF"/>
    <w:rsid w:val="009652F1"/>
    <w:rsid w:val="009A7C2F"/>
    <w:rsid w:val="00A44CF5"/>
    <w:rsid w:val="00E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CA615"/>
  <w15:chartTrackingRefBased/>
  <w15:docId w15:val="{DEA73F40-5959-4B5E-8F69-EB49A20D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F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F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F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F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F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F_Bahrami@sbu.ac.ir</dc:creator>
  <cp:keywords/>
  <dc:description/>
  <cp:lastModifiedBy>F_Bahrami@sbu.ac.ir</cp:lastModifiedBy>
  <cp:revision>7</cp:revision>
  <cp:lastPrinted>2026-08-08T10:20:00Z</cp:lastPrinted>
  <dcterms:created xsi:type="dcterms:W3CDTF">2026-08-08T09:39:00Z</dcterms:created>
  <dcterms:modified xsi:type="dcterms:W3CDTF">2026-08-08T10:21:00Z</dcterms:modified>
</cp:coreProperties>
</file>